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71"/>
        <w:gridCol w:w="5821"/>
        <w:gridCol w:w="148"/>
      </w:tblGrid>
      <w:tr w:rsidR="00DE5EAD" w:rsidRPr="00DE5EAD" w14:paraId="3B912B07" w14:textId="77777777" w:rsidTr="00910694">
        <w:trPr>
          <w:trHeight w:val="364"/>
          <w:jc w:val="center"/>
        </w:trPr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FAC4" w14:textId="77777777" w:rsidR="00DE5EAD" w:rsidRPr="00910694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06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Beneficjenta: </w:t>
            </w:r>
          </w:p>
        </w:tc>
        <w:tc>
          <w:tcPr>
            <w:tcW w:w="5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11C9" w14:textId="77777777" w:rsidR="00DE5EAD" w:rsidRPr="00910694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06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Uniwersytet Radomski im. Kazimierza Pułaskiego</w:t>
            </w:r>
          </w:p>
        </w:tc>
      </w:tr>
      <w:tr w:rsidR="00DE5EAD" w:rsidRPr="00DE5EAD" w14:paraId="4D7C76E3" w14:textId="77777777" w:rsidTr="00910694">
        <w:trPr>
          <w:trHeight w:val="352"/>
          <w:jc w:val="center"/>
        </w:trPr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91AB" w14:textId="77777777" w:rsidR="00DE5EAD" w:rsidRPr="00910694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06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Numer projektu: </w:t>
            </w:r>
          </w:p>
        </w:tc>
        <w:tc>
          <w:tcPr>
            <w:tcW w:w="5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3D11" w14:textId="77777777" w:rsidR="00DE5EAD" w:rsidRPr="00910694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06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FERS.03.01-IP.08-0179/24 </w:t>
            </w:r>
          </w:p>
        </w:tc>
      </w:tr>
      <w:tr w:rsidR="00DE5EAD" w:rsidRPr="00DE5EAD" w14:paraId="13A64564" w14:textId="77777777" w:rsidTr="00910694">
        <w:trPr>
          <w:trHeight w:val="352"/>
          <w:jc w:val="center"/>
        </w:trPr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C7C5" w14:textId="77777777" w:rsidR="00DE5EAD" w:rsidRPr="00910694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06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Tytuł projektu: </w:t>
            </w:r>
          </w:p>
        </w:tc>
        <w:tc>
          <w:tcPr>
            <w:tcW w:w="5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9A39" w14:textId="77777777" w:rsidR="00DE5EAD" w:rsidRPr="00910694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06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„URad. coraz bardziej dostępny”</w:t>
            </w:r>
          </w:p>
        </w:tc>
      </w:tr>
      <w:tr w:rsidR="00DE5EAD" w:rsidRPr="00DE5EAD" w14:paraId="6192A37E" w14:textId="77777777" w:rsidTr="00910694">
        <w:trPr>
          <w:trHeight w:val="352"/>
          <w:jc w:val="center"/>
        </w:trPr>
        <w:tc>
          <w:tcPr>
            <w:tcW w:w="7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C825" w14:textId="77777777" w:rsidR="00DE5EAD" w:rsidRPr="00910694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06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Harmonogram dotyczy działań / wsparcia w projekcie w okresie: </w:t>
            </w:r>
          </w:p>
        </w:tc>
        <w:tc>
          <w:tcPr>
            <w:tcW w:w="5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23D6" w14:textId="77777777" w:rsidR="00DE5EAD" w:rsidRPr="00910694" w:rsidRDefault="00DE5EAD" w:rsidP="00C965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10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01.0</w:t>
            </w:r>
            <w:r w:rsidR="00C96532" w:rsidRPr="00910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6.2026 - 30.06</w:t>
            </w:r>
            <w:r w:rsidRPr="00910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.202</w:t>
            </w:r>
            <w:r w:rsidR="000303E6" w:rsidRPr="009106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8DE7" w14:textId="77777777" w:rsidR="00DE5EAD" w:rsidRPr="00DE5EAD" w:rsidRDefault="00DE5EAD" w:rsidP="00DE5E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1970B0A" w14:textId="77777777" w:rsidR="00DE5EAD" w:rsidRDefault="00DE5EAD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332"/>
        <w:gridCol w:w="1296"/>
        <w:gridCol w:w="2110"/>
        <w:gridCol w:w="1783"/>
        <w:gridCol w:w="3685"/>
        <w:gridCol w:w="1496"/>
      </w:tblGrid>
      <w:tr w:rsidR="00CC163E" w:rsidRPr="001C1E76" w14:paraId="26456652" w14:textId="77777777" w:rsidTr="00CC1614">
        <w:trPr>
          <w:trHeight w:val="3581"/>
        </w:trPr>
        <w:tc>
          <w:tcPr>
            <w:tcW w:w="392" w:type="dxa"/>
            <w:hideMark/>
          </w:tcPr>
          <w:p w14:paraId="2A8F588C" w14:textId="77777777" w:rsidR="00440191" w:rsidRPr="001C1E76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26" w:type="dxa"/>
            <w:hideMark/>
          </w:tcPr>
          <w:p w14:paraId="5844CB80" w14:textId="77777777" w:rsidR="00440191" w:rsidRPr="001C1E76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/>
                <w:bCs/>
                <w:sz w:val="20"/>
                <w:szCs w:val="20"/>
              </w:rPr>
              <w:t>Rodzaj wsparcia/ działania (w przypadku szkoleń, spotkań, posiedzeń - dokładna nazwa szkolenia)</w:t>
            </w:r>
          </w:p>
        </w:tc>
        <w:tc>
          <w:tcPr>
            <w:tcW w:w="1332" w:type="dxa"/>
            <w:hideMark/>
          </w:tcPr>
          <w:p w14:paraId="623FC2C4" w14:textId="77777777" w:rsidR="00440191" w:rsidRPr="001C1E76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/>
                <w:bCs/>
                <w:sz w:val="20"/>
                <w:szCs w:val="20"/>
              </w:rPr>
              <w:t>Data udzielania wsparcia / działania</w:t>
            </w:r>
          </w:p>
        </w:tc>
        <w:tc>
          <w:tcPr>
            <w:tcW w:w="1296" w:type="dxa"/>
            <w:hideMark/>
          </w:tcPr>
          <w:p w14:paraId="431FCE2B" w14:textId="77777777" w:rsidR="00440191" w:rsidRPr="001C1E76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/>
                <w:bCs/>
                <w:sz w:val="20"/>
                <w:szCs w:val="20"/>
              </w:rPr>
              <w:t>Godziny udzielania wsparcia / działania</w:t>
            </w:r>
          </w:p>
        </w:tc>
        <w:tc>
          <w:tcPr>
            <w:tcW w:w="2110" w:type="dxa"/>
            <w:hideMark/>
          </w:tcPr>
          <w:p w14:paraId="36350FDA" w14:textId="77777777" w:rsidR="00440191" w:rsidRPr="001C1E76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Dokładny adres realizacji wsparcia / działania </w:t>
            </w:r>
          </w:p>
        </w:tc>
        <w:tc>
          <w:tcPr>
            <w:tcW w:w="1783" w:type="dxa"/>
            <w:hideMark/>
          </w:tcPr>
          <w:p w14:paraId="2CADFBEF" w14:textId="77777777" w:rsidR="00440191" w:rsidRPr="001C1E76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/>
                <w:bCs/>
                <w:sz w:val="20"/>
                <w:szCs w:val="20"/>
              </w:rPr>
              <w:t>Nazwa wykonawcy (np. w przypadku szkoleń, doradztwa, konferencji…) / osoby do kontaktu w sprawie wydarzenia/działania</w:t>
            </w:r>
          </w:p>
        </w:tc>
        <w:tc>
          <w:tcPr>
            <w:tcW w:w="3685" w:type="dxa"/>
            <w:hideMark/>
          </w:tcPr>
          <w:p w14:paraId="29A6BC38" w14:textId="77777777" w:rsidR="00440191" w:rsidRPr="001C1E76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/>
                <w:bCs/>
                <w:sz w:val="20"/>
                <w:szCs w:val="20"/>
              </w:rPr>
              <w:t>Czy zamieszczono harmonogram udzielania wsparcia/działań na stronie internetowej projektu lub innej stronie www Beneficjenta (TAK/NIE). Jeżeli Tak, należy podać adres strony www.</w:t>
            </w:r>
          </w:p>
        </w:tc>
        <w:tc>
          <w:tcPr>
            <w:tcW w:w="1496" w:type="dxa"/>
            <w:hideMark/>
          </w:tcPr>
          <w:p w14:paraId="7C8F7340" w14:textId="77777777" w:rsidR="00440191" w:rsidRPr="001C1E76" w:rsidRDefault="00440191" w:rsidP="004401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/>
                <w:bCs/>
                <w:sz w:val="20"/>
                <w:szCs w:val="20"/>
              </w:rPr>
              <w:t>Czy przekazano harmonogram udzielania wsparcia z wykorzystaniem systemu CST (TAK/NIE)? Należy podać datę przesłania harmonogramu do IP poprzez CST</w:t>
            </w:r>
          </w:p>
        </w:tc>
      </w:tr>
      <w:tr w:rsidR="00CC163E" w:rsidRPr="001C1E76" w14:paraId="27C8724A" w14:textId="77777777" w:rsidTr="00CC1614">
        <w:trPr>
          <w:trHeight w:val="403"/>
        </w:trPr>
        <w:tc>
          <w:tcPr>
            <w:tcW w:w="392" w:type="dxa"/>
            <w:hideMark/>
          </w:tcPr>
          <w:p w14:paraId="4F732C3C" w14:textId="77777777" w:rsidR="0026392E" w:rsidRPr="001C1E76" w:rsidRDefault="0026392E" w:rsidP="004401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126" w:type="dxa"/>
            <w:hideMark/>
          </w:tcPr>
          <w:p w14:paraId="19BA0F7E" w14:textId="77777777" w:rsidR="005C45A1" w:rsidRPr="001C1E76" w:rsidRDefault="005C45A1" w:rsidP="005C45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 xml:space="preserve">Zadanie 8 (8.4). Szkolenie dla kadry kierowniczej w OSP/OzN. </w:t>
            </w:r>
          </w:p>
          <w:p w14:paraId="1074C87A" w14:textId="414F9CFB" w:rsidR="0026392E" w:rsidRPr="001C1E76" w:rsidRDefault="005C45A1" w:rsidP="005C45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Szkolenie</w:t>
            </w:r>
            <w:r w:rsidR="00812C24" w:rsidRPr="001C1E76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Pr="001C1E76">
              <w:rPr>
                <w:rFonts w:ascii="Arial" w:hAnsi="Arial" w:cs="Arial"/>
                <w:bCs/>
                <w:sz w:val="20"/>
                <w:szCs w:val="20"/>
              </w:rPr>
              <w:t xml:space="preserve"> Dostępne środowisko akademickie. Szkolenie dla kadry zarządzającej URad</w:t>
            </w:r>
            <w:r w:rsidR="0026392E" w:rsidRPr="001C1E7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332" w:type="dxa"/>
            <w:hideMark/>
          </w:tcPr>
          <w:p w14:paraId="6B3B9927" w14:textId="77777777" w:rsidR="0026392E" w:rsidRPr="001C1E76" w:rsidRDefault="00C96532" w:rsidP="004401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26.06.2026</w:t>
            </w:r>
          </w:p>
        </w:tc>
        <w:tc>
          <w:tcPr>
            <w:tcW w:w="1296" w:type="dxa"/>
            <w:hideMark/>
          </w:tcPr>
          <w:p w14:paraId="0AE54702" w14:textId="77777777" w:rsidR="0026392E" w:rsidRPr="001C1E76" w:rsidRDefault="00C96532" w:rsidP="00C965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26392E" w:rsidRPr="001C1E76">
              <w:rPr>
                <w:rFonts w:ascii="Arial" w:hAnsi="Arial" w:cs="Arial"/>
                <w:bCs/>
                <w:sz w:val="20"/>
                <w:szCs w:val="20"/>
              </w:rPr>
              <w:t>.00 -</w:t>
            </w:r>
            <w:r w:rsidRPr="001C1E76">
              <w:rPr>
                <w:rFonts w:ascii="Arial" w:hAnsi="Arial" w:cs="Arial"/>
                <w:bCs/>
                <w:sz w:val="20"/>
                <w:szCs w:val="20"/>
              </w:rPr>
              <w:t>14.00</w:t>
            </w:r>
          </w:p>
          <w:p w14:paraId="686F6D25" w14:textId="323FA7FA" w:rsidR="005C45A1" w:rsidRPr="001C1E76" w:rsidRDefault="005C45A1" w:rsidP="00C965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(łącznie z przerwą)</w:t>
            </w:r>
          </w:p>
        </w:tc>
        <w:tc>
          <w:tcPr>
            <w:tcW w:w="2110" w:type="dxa"/>
            <w:hideMark/>
          </w:tcPr>
          <w:p w14:paraId="5D5B1F21" w14:textId="77777777" w:rsidR="005C45A1" w:rsidRPr="001C1E76" w:rsidRDefault="00C96532" w:rsidP="005C45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Szkolenie w formule on-line</w:t>
            </w:r>
            <w:r w:rsidR="005C45A1" w:rsidRPr="001C1E76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hyperlink r:id="rId6" w:history="1">
              <w:r w:rsidR="005C45A1" w:rsidRPr="001C1E76">
                <w:rPr>
                  <w:rStyle w:val="Hipercze"/>
                  <w:rFonts w:ascii="Arial" w:hAnsi="Arial" w:cs="Arial"/>
                  <w:bCs/>
                  <w:sz w:val="20"/>
                  <w:szCs w:val="20"/>
                </w:rPr>
                <w:t>https://us06web.zoom.us/j/84250200633?pwd=9kdbce74CBHYrjfKBkfymLqVfuNafT.1</w:t>
              </w:r>
            </w:hyperlink>
            <w:r w:rsidR="005C45A1" w:rsidRPr="001C1E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5BB0793" w14:textId="0BC625E9" w:rsidR="0026392E" w:rsidRPr="001C1E76" w:rsidRDefault="0026392E" w:rsidP="0044019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83" w:type="dxa"/>
            <w:hideMark/>
          </w:tcPr>
          <w:p w14:paraId="431E51CB" w14:textId="77777777" w:rsidR="00C96532" w:rsidRPr="001C1E76" w:rsidRDefault="00C96532" w:rsidP="00C965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Mirosław Ciołek Szkolenia Specjalistyczne</w:t>
            </w:r>
          </w:p>
          <w:p w14:paraId="7D34A5D8" w14:textId="77777777" w:rsidR="0026392E" w:rsidRPr="001C1E76" w:rsidRDefault="00C96532" w:rsidP="0026392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ul. Sowińskiego 7/6, 20-040 Lublin</w:t>
            </w:r>
          </w:p>
          <w:p w14:paraId="67CB4C26" w14:textId="77777777" w:rsidR="0026392E" w:rsidRPr="001C1E76" w:rsidRDefault="0026392E" w:rsidP="0026392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 xml:space="preserve">Osoba odpowiedzialna za realizację: </w:t>
            </w:r>
            <w:r w:rsidR="00C96532" w:rsidRPr="001C1E76">
              <w:rPr>
                <w:rFonts w:ascii="Arial" w:hAnsi="Arial" w:cs="Arial"/>
                <w:bCs/>
                <w:sz w:val="20"/>
                <w:szCs w:val="20"/>
              </w:rPr>
              <w:t>Mirosław Ciołek</w:t>
            </w:r>
          </w:p>
          <w:p w14:paraId="7D35313B" w14:textId="77777777" w:rsidR="000303E6" w:rsidRPr="001C1E76" w:rsidRDefault="000303E6" w:rsidP="00C965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 xml:space="preserve">Prowadzący </w:t>
            </w:r>
            <w:r w:rsidRPr="001C1E76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szkolenie: </w:t>
            </w:r>
            <w:r w:rsidR="00C96532" w:rsidRPr="001C1E76">
              <w:rPr>
                <w:rFonts w:ascii="Arial" w:hAnsi="Arial" w:cs="Arial"/>
                <w:bCs/>
                <w:sz w:val="20"/>
                <w:szCs w:val="20"/>
              </w:rPr>
              <w:t>Mirosław Ciołek</w:t>
            </w:r>
          </w:p>
        </w:tc>
        <w:tc>
          <w:tcPr>
            <w:tcW w:w="3685" w:type="dxa"/>
            <w:hideMark/>
          </w:tcPr>
          <w:p w14:paraId="7CAEA60E" w14:textId="77777777" w:rsidR="0026392E" w:rsidRPr="001C1E76" w:rsidRDefault="00000000" w:rsidP="00440191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CC163E" w:rsidRPr="001C1E76">
                <w:rPr>
                  <w:rStyle w:val="Hipercze"/>
                  <w:rFonts w:ascii="Arial" w:hAnsi="Arial" w:cs="Arial"/>
                  <w:sz w:val="20"/>
                  <w:szCs w:val="20"/>
                </w:rPr>
                <w:t>https://dos.uniwersytetradom.pl</w:t>
              </w:r>
            </w:hyperlink>
          </w:p>
          <w:p w14:paraId="53257094" w14:textId="77777777" w:rsidR="00CC163E" w:rsidRPr="001C1E76" w:rsidRDefault="00CC163E" w:rsidP="00440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hideMark/>
          </w:tcPr>
          <w:p w14:paraId="5E5CC397" w14:textId="77777777" w:rsidR="0026392E" w:rsidRPr="001C1E76" w:rsidRDefault="000303E6" w:rsidP="004401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</w:tc>
      </w:tr>
      <w:tr w:rsidR="005C45A1" w:rsidRPr="001C1E76" w14:paraId="453EC57D" w14:textId="77777777" w:rsidTr="00CC1614">
        <w:trPr>
          <w:trHeight w:val="1980"/>
        </w:trPr>
        <w:tc>
          <w:tcPr>
            <w:tcW w:w="392" w:type="dxa"/>
            <w:hideMark/>
          </w:tcPr>
          <w:p w14:paraId="4FD55314" w14:textId="77777777" w:rsidR="005C45A1" w:rsidRPr="001C1E76" w:rsidRDefault="005C45A1" w:rsidP="005C45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126" w:type="dxa"/>
            <w:hideMark/>
          </w:tcPr>
          <w:p w14:paraId="45E10A12" w14:textId="40203360" w:rsidR="005C45A1" w:rsidRPr="001C1E76" w:rsidRDefault="005C45A1" w:rsidP="005C45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 xml:space="preserve">Zadanie 8 (8.8)Szkolenia specjalist. dla kadry dydaktycznej oraz administracyjnej w zakresie OSP/OzN. </w:t>
            </w:r>
            <w:r w:rsidR="00812C24" w:rsidRPr="001C1E76">
              <w:rPr>
                <w:rFonts w:ascii="Arial" w:hAnsi="Arial" w:cs="Arial"/>
                <w:bCs/>
                <w:sz w:val="20"/>
                <w:szCs w:val="20"/>
              </w:rPr>
              <w:t xml:space="preserve">Szkolenie: </w:t>
            </w:r>
            <w:r w:rsidRPr="001C1E76">
              <w:rPr>
                <w:rFonts w:ascii="Arial" w:hAnsi="Arial" w:cs="Arial"/>
                <w:bCs/>
                <w:sz w:val="20"/>
                <w:szCs w:val="20"/>
              </w:rPr>
              <w:t>Wsparcie edukacyjne dla wydziałowych koordynatorów  ds. osób z niepełnosprawności. Szkolenie dla kadry dydaktycznej URad.</w:t>
            </w:r>
          </w:p>
        </w:tc>
        <w:tc>
          <w:tcPr>
            <w:tcW w:w="1332" w:type="dxa"/>
            <w:hideMark/>
          </w:tcPr>
          <w:p w14:paraId="654C2C47" w14:textId="77777777" w:rsidR="005C45A1" w:rsidRPr="001C1E76" w:rsidRDefault="005C45A1" w:rsidP="005C45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30.06.2026</w:t>
            </w:r>
          </w:p>
        </w:tc>
        <w:tc>
          <w:tcPr>
            <w:tcW w:w="1296" w:type="dxa"/>
            <w:hideMark/>
          </w:tcPr>
          <w:p w14:paraId="0E4EC0DD" w14:textId="77777777" w:rsidR="005C45A1" w:rsidRPr="001C1E76" w:rsidRDefault="005C45A1" w:rsidP="005C45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9.00 -14.00</w:t>
            </w:r>
          </w:p>
          <w:p w14:paraId="364B9488" w14:textId="7E498CAA" w:rsidR="005C45A1" w:rsidRPr="001C1E76" w:rsidRDefault="005C45A1" w:rsidP="005C45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(łącznie z przerwą)</w:t>
            </w:r>
          </w:p>
        </w:tc>
        <w:tc>
          <w:tcPr>
            <w:tcW w:w="2110" w:type="dxa"/>
            <w:hideMark/>
          </w:tcPr>
          <w:p w14:paraId="0C8DFF19" w14:textId="77777777" w:rsidR="005C45A1" w:rsidRPr="001C1E76" w:rsidRDefault="005C45A1" w:rsidP="005C45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Budynek Rektoratu URad.</w:t>
            </w:r>
          </w:p>
          <w:p w14:paraId="3E8025D1" w14:textId="77777777" w:rsidR="005C45A1" w:rsidRPr="001C1E76" w:rsidRDefault="005C45A1" w:rsidP="005C45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Ul. Malczewskiego 29, 26-600 Radom</w:t>
            </w:r>
          </w:p>
        </w:tc>
        <w:tc>
          <w:tcPr>
            <w:tcW w:w="1783" w:type="dxa"/>
            <w:hideMark/>
          </w:tcPr>
          <w:p w14:paraId="5537A48E" w14:textId="77777777" w:rsidR="005C45A1" w:rsidRPr="001C1E76" w:rsidRDefault="005C45A1" w:rsidP="005C45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Mirosław Ciołek Szkolenia Specjalistyczne</w:t>
            </w:r>
          </w:p>
          <w:p w14:paraId="52B0CF6D" w14:textId="77777777" w:rsidR="005C45A1" w:rsidRPr="001C1E76" w:rsidRDefault="005C45A1" w:rsidP="005C45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ul. Sowińskiego 7/6, 20-040 Lublin</w:t>
            </w:r>
          </w:p>
          <w:p w14:paraId="64125B64" w14:textId="77777777" w:rsidR="005C45A1" w:rsidRPr="001C1E76" w:rsidRDefault="005C45A1" w:rsidP="005C45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Osoba odpowiedzialna za realizację: Mirosław Ciołek</w:t>
            </w:r>
          </w:p>
          <w:p w14:paraId="2F490084" w14:textId="77777777" w:rsidR="005C45A1" w:rsidRPr="001C1E76" w:rsidRDefault="005C45A1" w:rsidP="005C45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Prowadzący szkolenie: Mirosław Ciołek</w:t>
            </w:r>
          </w:p>
        </w:tc>
        <w:tc>
          <w:tcPr>
            <w:tcW w:w="3685" w:type="dxa"/>
            <w:hideMark/>
          </w:tcPr>
          <w:p w14:paraId="1EA5A517" w14:textId="77777777" w:rsidR="005C45A1" w:rsidRPr="001C1E76" w:rsidRDefault="00000000" w:rsidP="005C45A1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5C45A1" w:rsidRPr="001C1E76">
                <w:rPr>
                  <w:rStyle w:val="Hipercze"/>
                  <w:rFonts w:ascii="Arial" w:hAnsi="Arial" w:cs="Arial"/>
                  <w:sz w:val="20"/>
                  <w:szCs w:val="20"/>
                </w:rPr>
                <w:t>https://dos.uniwersytetradom.pl</w:t>
              </w:r>
            </w:hyperlink>
          </w:p>
          <w:p w14:paraId="53BB34BA" w14:textId="77777777" w:rsidR="005C45A1" w:rsidRPr="001C1E76" w:rsidRDefault="005C45A1" w:rsidP="005C4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hideMark/>
          </w:tcPr>
          <w:p w14:paraId="4FE2A773" w14:textId="77777777" w:rsidR="005C45A1" w:rsidRPr="001C1E76" w:rsidRDefault="005C45A1" w:rsidP="005C45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C1E76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</w:tc>
      </w:tr>
    </w:tbl>
    <w:p w14:paraId="68B91FB5" w14:textId="77777777" w:rsidR="00DE5EAD" w:rsidRDefault="00DE5EAD"/>
    <w:p w14:paraId="3C84EEBB" w14:textId="0C8360D2" w:rsidR="000439D6" w:rsidRPr="00036DB2" w:rsidRDefault="000439D6" w:rsidP="000439D6">
      <w:pPr>
        <w:tabs>
          <w:tab w:val="left" w:pos="3195"/>
        </w:tabs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</w:t>
      </w:r>
      <w:r>
        <w:rPr>
          <w:rFonts w:ascii="Arial" w:hAnsi="Arial" w:cs="Arial"/>
          <w:sz w:val="20"/>
          <w:szCs w:val="20"/>
        </w:rPr>
        <w:t>dr inż. Katarzyna Mucha                                                                                       dr inż. Artur Seweryn</w:t>
      </w:r>
    </w:p>
    <w:p w14:paraId="52C75B04" w14:textId="77777777" w:rsidR="000439D6" w:rsidRPr="00036DB2" w:rsidRDefault="000439D6" w:rsidP="000439D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36DB2">
        <w:rPr>
          <w:rFonts w:ascii="Arial" w:hAnsi="Arial" w:cs="Arial"/>
          <w:sz w:val="20"/>
          <w:szCs w:val="20"/>
        </w:rPr>
        <w:t>……………………………………………………                                              ……………………………………………………….</w:t>
      </w:r>
    </w:p>
    <w:p w14:paraId="44FB958C" w14:textId="6D6EA916" w:rsidR="000439D6" w:rsidRPr="00036DB2" w:rsidRDefault="000439D6" w:rsidP="000439D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036DB2">
        <w:rPr>
          <w:rFonts w:ascii="Arial" w:hAnsi="Arial" w:cs="Arial"/>
          <w:sz w:val="20"/>
          <w:szCs w:val="20"/>
        </w:rPr>
        <w:t>Data i podpis osoby sporządzającej</w:t>
      </w:r>
      <w:r w:rsidRPr="00036DB2">
        <w:rPr>
          <w:rFonts w:ascii="Arial" w:hAnsi="Arial" w:cs="Arial"/>
          <w:sz w:val="20"/>
          <w:szCs w:val="20"/>
        </w:rPr>
        <w:tab/>
      </w:r>
      <w:r w:rsidRPr="00036DB2">
        <w:rPr>
          <w:rFonts w:ascii="Arial" w:hAnsi="Arial" w:cs="Arial"/>
          <w:sz w:val="20"/>
          <w:szCs w:val="20"/>
        </w:rPr>
        <w:tab/>
        <w:t xml:space="preserve">                                       </w:t>
      </w:r>
      <w:r w:rsidRPr="00036DB2">
        <w:rPr>
          <w:rFonts w:ascii="Arial" w:hAnsi="Arial" w:cs="Arial"/>
          <w:sz w:val="20"/>
          <w:szCs w:val="20"/>
        </w:rPr>
        <w:tab/>
        <w:t xml:space="preserve">            Data i podpis osoby zatwierdzającej</w:t>
      </w:r>
    </w:p>
    <w:p w14:paraId="040DDA6E" w14:textId="10AC494E" w:rsidR="008574F7" w:rsidRPr="00EC2D66" w:rsidRDefault="008574F7" w:rsidP="0060227B">
      <w:pPr>
        <w:jc w:val="center"/>
        <w:rPr>
          <w:rFonts w:ascii="Arial" w:hAnsi="Arial" w:cs="Arial"/>
        </w:rPr>
      </w:pPr>
    </w:p>
    <w:sectPr w:rsidR="008574F7" w:rsidRPr="00EC2D66" w:rsidSect="005C45A1">
      <w:headerReference w:type="default" r:id="rId9"/>
      <w:footerReference w:type="default" r:id="rId10"/>
      <w:pgSz w:w="16838" w:h="11906" w:orient="landscape"/>
      <w:pgMar w:top="815" w:right="1417" w:bottom="1417" w:left="1417" w:header="426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C05BF" w14:textId="77777777" w:rsidR="001C3223" w:rsidRDefault="001C3223" w:rsidP="00440191">
      <w:pPr>
        <w:spacing w:after="0" w:line="240" w:lineRule="auto"/>
      </w:pPr>
      <w:r>
        <w:separator/>
      </w:r>
    </w:p>
  </w:endnote>
  <w:endnote w:type="continuationSeparator" w:id="0">
    <w:p w14:paraId="23F85D72" w14:textId="77777777" w:rsidR="001C3223" w:rsidRDefault="001C3223" w:rsidP="0044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A0380" w14:textId="7763D02D" w:rsidR="00315D9B" w:rsidRPr="00315D9B" w:rsidRDefault="00315D9B" w:rsidP="00315D9B">
    <w:pPr>
      <w:pStyle w:val="Stopka"/>
      <w:ind w:right="357"/>
      <w:jc w:val="center"/>
      <w:rPr>
        <w:b/>
        <w:bCs/>
        <w:sz w:val="20"/>
        <w:szCs w:val="18"/>
      </w:rPr>
    </w:pPr>
    <w:r w:rsidRPr="00315D9B">
      <w:rPr>
        <w:b/>
        <w:bCs/>
        <w:sz w:val="20"/>
        <w:szCs w:val="18"/>
      </w:rPr>
      <w:t xml:space="preserve">BIURO PROJEKTU: Uniwersytet Radomski im. Kazimierza Pułaskiego, 26-600 Radom, ul. J. Malczewskiego 29, </w:t>
    </w:r>
  </w:p>
  <w:p w14:paraId="60382AE1" w14:textId="54804AED" w:rsidR="00315D9B" w:rsidRPr="005C45A1" w:rsidRDefault="00315D9B" w:rsidP="005C45A1">
    <w:pPr>
      <w:pStyle w:val="Stopka"/>
      <w:ind w:right="357"/>
      <w:jc w:val="center"/>
      <w:rPr>
        <w:b/>
        <w:bCs/>
        <w:sz w:val="20"/>
        <w:szCs w:val="18"/>
        <w:lang w:val="pt-BR"/>
      </w:rPr>
    </w:pPr>
    <w:r w:rsidRPr="00315D9B">
      <w:rPr>
        <w:b/>
        <w:bCs/>
        <w:sz w:val="20"/>
        <w:szCs w:val="18"/>
        <w:lang w:val="en-GB"/>
      </w:rPr>
      <w:t>pokój 125 ; tel. (48) 361 70 81</w:t>
    </w:r>
    <w:r w:rsidRPr="00315D9B">
      <w:rPr>
        <w:b/>
        <w:bCs/>
        <w:sz w:val="20"/>
        <w:szCs w:val="18"/>
        <w:lang w:val="de-DE"/>
      </w:rPr>
      <w:t xml:space="preserve">  e-mail: dosplus@urad.edu.pl; www.dos.uniwersytetradom.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5CB59" w14:textId="77777777" w:rsidR="001C3223" w:rsidRDefault="001C3223" w:rsidP="00440191">
      <w:pPr>
        <w:spacing w:after="0" w:line="240" w:lineRule="auto"/>
      </w:pPr>
      <w:r>
        <w:separator/>
      </w:r>
    </w:p>
  </w:footnote>
  <w:footnote w:type="continuationSeparator" w:id="0">
    <w:p w14:paraId="342BD0C7" w14:textId="77777777" w:rsidR="001C3223" w:rsidRDefault="001C3223" w:rsidP="00440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07022" w14:textId="55BE03A1" w:rsidR="00440191" w:rsidRDefault="005C45A1" w:rsidP="005C45A1">
    <w:pPr>
      <w:pStyle w:val="Nagwek"/>
      <w:jc w:val="center"/>
      <w:rPr>
        <w:rFonts w:ascii="Arial" w:hAnsi="Arial" w:cs="Arial"/>
        <w:sz w:val="16"/>
        <w:szCs w:val="16"/>
      </w:rPr>
    </w:pPr>
    <w:r>
      <w:rPr>
        <w:b/>
        <w:bCs/>
        <w:noProof/>
        <w:lang w:eastAsia="pl-PL"/>
      </w:rPr>
      <w:drawing>
        <wp:inline distT="0" distB="0" distL="0" distR="0" wp14:anchorId="7DF768D4" wp14:editId="177D765E">
          <wp:extent cx="5428800" cy="75240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ABF31" w14:textId="77777777" w:rsidR="00440191" w:rsidRPr="007672EB" w:rsidRDefault="00440191" w:rsidP="00440191">
    <w:pPr>
      <w:pStyle w:val="Nagwek"/>
      <w:jc w:val="center"/>
      <w:rPr>
        <w:sz w:val="18"/>
        <w:szCs w:val="18"/>
      </w:rPr>
    </w:pPr>
    <w:r w:rsidRPr="00AB1CE9">
      <w:rPr>
        <w:rFonts w:ascii="Arial" w:hAnsi="Arial" w:cs="Arial"/>
        <w:sz w:val="16"/>
        <w:szCs w:val="16"/>
      </w:rPr>
      <w:t>Projekt  pt.: „URad. coraz bardziej dostępny”, nr projektu: FERS.03.01-IP.08-0179/24</w:t>
    </w:r>
    <w:r>
      <w:rPr>
        <w:rFonts w:ascii="Arial" w:hAnsi="Arial" w:cs="Arial"/>
        <w:sz w:val="16"/>
        <w:szCs w:val="16"/>
      </w:rPr>
      <w:t xml:space="preserve"> </w:t>
    </w:r>
    <w:r w:rsidRPr="00AB1CE9">
      <w:rPr>
        <w:rFonts w:ascii="Arial" w:hAnsi="Arial" w:cs="Arial"/>
        <w:sz w:val="16"/>
        <w:szCs w:val="16"/>
      </w:rPr>
      <w:t xml:space="preserve">w ramach programu Fundusze Europejskie dla Rozwoju Społecznego </w:t>
    </w:r>
    <w:r w:rsidR="00DE5EAD">
      <w:rPr>
        <w:rFonts w:ascii="Arial" w:hAnsi="Arial" w:cs="Arial"/>
        <w:sz w:val="16"/>
        <w:szCs w:val="16"/>
      </w:rPr>
      <w:t>2021-2027 współfinansowanego ze </w:t>
    </w:r>
    <w:r w:rsidRPr="00AB1CE9">
      <w:rPr>
        <w:rFonts w:ascii="Arial" w:hAnsi="Arial" w:cs="Arial"/>
        <w:sz w:val="16"/>
        <w:szCs w:val="16"/>
      </w:rPr>
      <w:t>środków Europejskiego Funduszu Społecznego Plus</w:t>
    </w:r>
  </w:p>
  <w:p w14:paraId="47AD2608" w14:textId="24EB713C" w:rsidR="00440191" w:rsidRDefault="00000000">
    <w:pPr>
      <w:pStyle w:val="Nagwek"/>
    </w:pPr>
    <w:r>
      <w:rPr>
        <w:noProof/>
        <w:lang w:eastAsia="pl-PL"/>
      </w:rPr>
      <w:pict w14:anchorId="4D15C81F">
        <v:line id="Łącznik prosty 2" o:spid="_x0000_s1025" style="position:absolute;z-index:251660288;visibility:visible;mso-wrap-distance-top:-8e-5mm;mso-wrap-distance-bottom:-8e-5mm;mso-position-horizontal-relative:margin" from="23.1pt,3.9pt" to="677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" strokecolor="#969696" strokeweight=".5pt">
          <w10:wrap anchorx="margin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191"/>
    <w:rsid w:val="000303E6"/>
    <w:rsid w:val="000439D6"/>
    <w:rsid w:val="000C303A"/>
    <w:rsid w:val="00154527"/>
    <w:rsid w:val="001C1E76"/>
    <w:rsid w:val="001C3223"/>
    <w:rsid w:val="00213268"/>
    <w:rsid w:val="0026392E"/>
    <w:rsid w:val="00315D9B"/>
    <w:rsid w:val="003526A2"/>
    <w:rsid w:val="00355A53"/>
    <w:rsid w:val="003F2C7E"/>
    <w:rsid w:val="00430A82"/>
    <w:rsid w:val="00433AD2"/>
    <w:rsid w:val="00440191"/>
    <w:rsid w:val="005057D3"/>
    <w:rsid w:val="005227FF"/>
    <w:rsid w:val="00591A3E"/>
    <w:rsid w:val="005C45A1"/>
    <w:rsid w:val="005C71C6"/>
    <w:rsid w:val="005F0F28"/>
    <w:rsid w:val="0060227B"/>
    <w:rsid w:val="00730FB0"/>
    <w:rsid w:val="00754769"/>
    <w:rsid w:val="00812C24"/>
    <w:rsid w:val="00813A9C"/>
    <w:rsid w:val="008574F7"/>
    <w:rsid w:val="009076EF"/>
    <w:rsid w:val="00910694"/>
    <w:rsid w:val="00942C8F"/>
    <w:rsid w:val="00B33C72"/>
    <w:rsid w:val="00BC3A27"/>
    <w:rsid w:val="00C96532"/>
    <w:rsid w:val="00CC1614"/>
    <w:rsid w:val="00CC163E"/>
    <w:rsid w:val="00D060D8"/>
    <w:rsid w:val="00D42B7B"/>
    <w:rsid w:val="00DE5EAD"/>
    <w:rsid w:val="00EC2D66"/>
    <w:rsid w:val="00F21D22"/>
    <w:rsid w:val="00F7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0D299"/>
  <w15:docId w15:val="{02D38D04-8364-43D1-8429-E984E9B0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0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0191"/>
  </w:style>
  <w:style w:type="paragraph" w:styleId="Stopka">
    <w:name w:val="footer"/>
    <w:basedOn w:val="Normalny"/>
    <w:link w:val="StopkaZnak"/>
    <w:uiPriority w:val="99"/>
    <w:unhideWhenUsed/>
    <w:rsid w:val="00440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0191"/>
  </w:style>
  <w:style w:type="character" w:styleId="Hipercze">
    <w:name w:val="Hyperlink"/>
    <w:basedOn w:val="Domylnaczcionkaakapitu"/>
    <w:uiPriority w:val="99"/>
    <w:unhideWhenUsed/>
    <w:rsid w:val="00440191"/>
    <w:rPr>
      <w:color w:val="0000FF"/>
      <w:u w:val="single"/>
    </w:rPr>
  </w:style>
  <w:style w:type="table" w:styleId="Tabela-Siatka">
    <w:name w:val="Table Grid"/>
    <w:basedOn w:val="Standardowy"/>
    <w:uiPriority w:val="59"/>
    <w:rsid w:val="00440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4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191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4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s.uniwersytetradom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s.uniwersytetradom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6web.zoom.us/j/84250200633?pwd=9kdbce74CBHYrjfKBkfymLqVfuNafT.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Urad coraz bardziej dostępny</cp:lastModifiedBy>
  <cp:revision>15</cp:revision>
  <cp:lastPrinted>2026-07-10T07:52:00Z</cp:lastPrinted>
  <dcterms:created xsi:type="dcterms:W3CDTF">2026-06-10T19:26:00Z</dcterms:created>
  <dcterms:modified xsi:type="dcterms:W3CDTF">2026-07-10T08:08:00Z</dcterms:modified>
</cp:coreProperties>
</file>